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scanned copies of transcripts and certificates)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8F2D02" w:rsidRDefault="005D78DD" w:rsidP="00EC3C7E">
      <w:pPr>
        <w:numPr>
          <w:ilvl w:val="0"/>
          <w:numId w:val="1"/>
        </w:numPr>
        <w:tabs>
          <w:tab w:val="clear" w:pos="720"/>
          <w:tab w:val="num" w:pos="360"/>
        </w:tabs>
        <w:ind w:left="360"/>
        <w:jc w:val="both"/>
        <w:rPr>
          <w:rFonts w:ascii="Arial" w:hAnsi="Arial"/>
          <w:b/>
        </w:rPr>
      </w:pPr>
      <w:r w:rsidRPr="008F2D02">
        <w:rPr>
          <w:rFonts w:ascii="Arial" w:hAnsi="Arial"/>
        </w:rPr>
        <w:t xml:space="preserve">The deadline for electronic applications is </w:t>
      </w:r>
      <w:r w:rsidR="00EC3C7E">
        <w:rPr>
          <w:rFonts w:ascii="Arial" w:hAnsi="Arial"/>
          <w:b/>
        </w:rPr>
        <w:t>August</w:t>
      </w:r>
      <w:r w:rsidR="00EC3C7E" w:rsidRPr="008F2D02">
        <w:rPr>
          <w:rFonts w:ascii="Arial" w:hAnsi="Arial"/>
          <w:b/>
        </w:rPr>
        <w:t xml:space="preserve"> </w:t>
      </w:r>
      <w:r w:rsidR="00EC3C7E">
        <w:rPr>
          <w:rFonts w:ascii="Arial" w:hAnsi="Arial"/>
          <w:b/>
        </w:rPr>
        <w:t>18</w:t>
      </w:r>
      <w:r w:rsidR="00EC3C7E" w:rsidRPr="008F2D02">
        <w:rPr>
          <w:rFonts w:ascii="Arial" w:hAnsi="Arial"/>
          <w:b/>
        </w:rPr>
        <w:t>, 201</w:t>
      </w:r>
      <w:r w:rsidR="00EC3C7E">
        <w:rPr>
          <w:rFonts w:ascii="Arial" w:hAnsi="Arial"/>
          <w:b/>
        </w:rPr>
        <w:t>9</w:t>
      </w:r>
      <w:r w:rsidR="00EC3C7E" w:rsidRPr="008F2D02">
        <w:rPr>
          <w:rFonts w:ascii="Arial" w:hAnsi="Arial"/>
        </w:rPr>
        <w:t>.</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4860C0" w:rsidRPr="004860C0" w:rsidRDefault="00A25986" w:rsidP="005D78DD">
      <w:pPr>
        <w:numPr>
          <w:ilvl w:val="0"/>
          <w:numId w:val="1"/>
        </w:numPr>
        <w:tabs>
          <w:tab w:val="clear" w:pos="720"/>
          <w:tab w:val="num" w:pos="360"/>
        </w:tabs>
        <w:ind w:left="360"/>
        <w:jc w:val="both"/>
        <w:rPr>
          <w:rFonts w:ascii="Arial" w:hAnsi="Arial" w:cs="Arial"/>
        </w:rPr>
      </w:pPr>
      <w:hyperlink r:id="rId7" w:tooltip="&quot;engagement&quot; po polsku" w:history="1">
        <w:r w:rsidR="007F38B2" w:rsidRPr="007F38B2">
          <w:rPr>
            <w:rStyle w:val="Pogrubienie"/>
            <w:rFonts w:ascii="Arial" w:hAnsi="Arial" w:cs="Arial"/>
            <w:b w:val="0"/>
          </w:rPr>
          <w:t>Engagement</w:t>
        </w:r>
      </w:hyperlink>
      <w:r w:rsidR="004860C0" w:rsidRPr="007F38B2">
        <w:rPr>
          <w:rFonts w:ascii="Arial" w:hAnsi="Arial" w:cs="Arial"/>
          <w:b/>
        </w:rPr>
        <w:t xml:space="preserve"> </w:t>
      </w:r>
      <w:r w:rsidR="004860C0" w:rsidRPr="004860C0">
        <w:rPr>
          <w:rFonts w:ascii="Arial" w:hAnsi="Arial" w:cs="Arial"/>
        </w:rPr>
        <w:t>shall be in accordance with the Foundation for Polish Science regulations as well as TEAM Competition Documentation (TEAM 2/2016).</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8"/>
          <w:footerReference w:type="even" r:id="rId9"/>
          <w:footerReference w:type="default" r:id="rId10"/>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943"/>
        <w:gridCol w:w="2937"/>
      </w:tblGrid>
      <w:tr w:rsidR="005D78DD" w:rsidTr="0022108E">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Borders>
              <w:bottom w:val="single" w:sz="4" w:space="0" w:color="auto"/>
            </w:tcBorders>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22108E">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902BCA" w:rsidP="00902BCA">
            <w:pPr>
              <w:rPr>
                <w:rFonts w:ascii="Arial" w:hAnsi="Arial"/>
              </w:rPr>
            </w:pPr>
            <w:r>
              <w:rPr>
                <w:rFonts w:ascii="Arial" w:hAnsi="Arial"/>
              </w:rPr>
              <w:t>Nationality</w:t>
            </w:r>
          </w:p>
        </w:tc>
        <w:tc>
          <w:tcPr>
            <w:tcW w:w="2987" w:type="dxa"/>
            <w:tcBorders>
              <w:bottom w:val="nil"/>
              <w:right w:val="nil"/>
            </w:tcBorders>
          </w:tcPr>
          <w:p w:rsidR="005D78DD" w:rsidRDefault="005D78DD" w:rsidP="005D78DD">
            <w:pPr>
              <w:rPr>
                <w:rFonts w:ascii="Arial" w:hAnsi="Arial"/>
              </w:rPr>
            </w:pP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2932"/>
        <w:gridCol w:w="2942"/>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1"/>
        <w:gridCol w:w="440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t>2. Education</w:t>
      </w:r>
    </w:p>
    <w:p w:rsidR="005D78DD" w:rsidRDefault="005D78DD" w:rsidP="005D78DD">
      <w:pPr>
        <w:tabs>
          <w:tab w:val="left" w:pos="4500"/>
        </w:tabs>
        <w:rPr>
          <w:rFonts w:ascii="Arial" w:hAnsi="Arial"/>
        </w:rPr>
      </w:pPr>
    </w:p>
    <w:p w:rsidR="005D78DD" w:rsidRPr="0022108E" w:rsidRDefault="005D78DD" w:rsidP="005D78DD">
      <w:pPr>
        <w:rPr>
          <w:rFonts w:ascii="Arial" w:hAnsi="Arial" w:cs="Arial"/>
          <w:b/>
        </w:rPr>
      </w:pPr>
      <w:r w:rsidRPr="0022108E">
        <w:rPr>
          <w:rFonts w:ascii="Arial" w:hAnsi="Arial" w:cs="Arial"/>
          <w:b/>
        </w:rPr>
        <w:t>Degree (e.g</w:t>
      </w:r>
      <w:r w:rsidR="0022108E" w:rsidRPr="0022108E">
        <w:rPr>
          <w:rFonts w:ascii="Arial" w:hAnsi="Arial" w:cs="Arial"/>
          <w:b/>
        </w:rPr>
        <w:t xml:space="preserve"> engineer’s or BSc.</w:t>
      </w:r>
      <w:r w:rsidRPr="0022108E">
        <w:rPr>
          <w:rFonts w:ascii="Arial" w:hAnsi="Arial" w:cs="Arial"/>
          <w:b/>
        </w:rPr>
        <w:t>)</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407"/>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407"/>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RPr="008A16B3" w:rsidTr="005D78DD">
        <w:tc>
          <w:tcPr>
            <w:tcW w:w="8960" w:type="dxa"/>
          </w:tcPr>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Akapitzlist1"/>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D78DD" w:rsidP="005D78DD">
      <w:pPr>
        <w:rPr>
          <w:rFonts w:ascii="Arial" w:hAnsi="Arial"/>
          <w:b/>
          <w:sz w:val="28"/>
        </w:rPr>
      </w:pPr>
      <w:r>
        <w:rPr>
          <w:rFonts w:ascii="Arial" w:hAnsi="Arial"/>
          <w:b/>
          <w:sz w:val="28"/>
        </w:rPr>
        <w:t>3.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1"/>
      </w:tblGrid>
      <w:tr w:rsidR="005D78DD" w:rsidRPr="008A16B3" w:rsidTr="005D78DD">
        <w:tc>
          <w:tcPr>
            <w:tcW w:w="8960" w:type="dxa"/>
          </w:tcPr>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Pr="004B5EBD" w:rsidRDefault="005D78DD" w:rsidP="005D78DD">
            <w:pPr>
              <w:pStyle w:val="Akapitzlist1"/>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b/>
          <w:sz w:val="28"/>
          <w:u w:val="single"/>
        </w:rPr>
      </w:pPr>
      <w:r>
        <w:rPr>
          <w:rFonts w:ascii="Arial" w:hAnsi="Arial"/>
          <w:b/>
          <w:sz w:val="28"/>
          <w:u w:val="single"/>
        </w:rPr>
        <w:t>Please include scanned copies of the following documents:</w:t>
      </w:r>
    </w:p>
    <w:p w:rsidR="005D78DD" w:rsidRDefault="005D78DD" w:rsidP="005D78DD">
      <w:pPr>
        <w:pStyle w:val="Nagwek1"/>
      </w:pPr>
      <w:r>
        <w:t>- CV,</w:t>
      </w:r>
    </w:p>
    <w:p w:rsidR="005D78DD" w:rsidRDefault="005D78DD" w:rsidP="005D78DD">
      <w:pPr>
        <w:pStyle w:val="Nagwek1"/>
      </w:pPr>
      <w:r w:rsidRPr="005F0BB5">
        <w:t>- Cover letter,</w:t>
      </w:r>
      <w:r w:rsidRPr="008C6751">
        <w:t xml:space="preserve"> </w:t>
      </w:r>
    </w:p>
    <w:p w:rsidR="009F2D3F" w:rsidRPr="004D432E" w:rsidRDefault="005D78DD" w:rsidP="004D432E">
      <w:pPr>
        <w:pStyle w:val="Nagwek1"/>
      </w:pPr>
      <w:r w:rsidRPr="008C6751">
        <w:t xml:space="preserve">- transcript of records </w:t>
      </w:r>
      <w:r w:rsidRPr="008C6751">
        <w:rPr>
          <w:b w:val="0"/>
        </w:rPr>
        <w:t>(copy of engineer’s or BSc. Diploma, if applicable)</w:t>
      </w:r>
      <w:r w:rsidR="00361F1D">
        <w:t xml:space="preserve"> </w:t>
      </w:r>
    </w:p>
    <w:p w:rsidR="005D78DD" w:rsidRPr="00F77ADF" w:rsidRDefault="005D78DD" w:rsidP="005D78DD">
      <w:pPr>
        <w:tabs>
          <w:tab w:val="left" w:pos="4500"/>
        </w:tabs>
        <w:rPr>
          <w:rFonts w:ascii="Arial" w:hAnsi="Arial"/>
          <w:b/>
          <w:sz w:val="28"/>
          <w:highlight w:val="yellow"/>
        </w:rPr>
      </w:pPr>
    </w:p>
    <w:p w:rsidR="005D78DD" w:rsidRDefault="005D78DD" w:rsidP="005D78DD">
      <w:pPr>
        <w:rPr>
          <w:rFonts w:ascii="Arial" w:hAnsi="Arial"/>
          <w:b/>
          <w:sz w:val="28"/>
        </w:rPr>
      </w:pPr>
      <w:r>
        <w:rPr>
          <w:rFonts w:ascii="Arial" w:hAnsi="Arial"/>
          <w:b/>
          <w:sz w:val="28"/>
        </w:rPr>
        <w:t>7. Returning the application</w:t>
      </w:r>
    </w:p>
    <w:p w:rsidR="005D78DD" w:rsidRDefault="005D78DD" w:rsidP="005D78DD">
      <w:pPr>
        <w:rPr>
          <w:rFonts w:ascii="Arial" w:hAnsi="Arial"/>
        </w:rPr>
      </w:pPr>
    </w:p>
    <w:p w:rsidR="005D78DD" w:rsidRPr="004816AE" w:rsidRDefault="005D78DD" w:rsidP="00B25955">
      <w:pPr>
        <w:tabs>
          <w:tab w:val="left" w:pos="4500"/>
        </w:tabs>
        <w:jc w:val="both"/>
        <w:rPr>
          <w:rFonts w:ascii="Arial" w:hAnsi="Arial"/>
          <w:sz w:val="26"/>
          <w:szCs w:val="26"/>
        </w:rPr>
      </w:pPr>
      <w:r w:rsidRPr="00173572">
        <w:rPr>
          <w:rFonts w:ascii="Arial" w:hAnsi="Arial"/>
          <w:sz w:val="26"/>
          <w:szCs w:val="26"/>
        </w:rPr>
        <w:t xml:space="preserve">Please submit your signed application </w:t>
      </w:r>
      <w:r w:rsidRPr="00F06F97">
        <w:rPr>
          <w:rFonts w:ascii="Arial" w:hAnsi="Arial"/>
          <w:sz w:val="26"/>
          <w:szCs w:val="26"/>
        </w:rPr>
        <w:t>together with accompanying documents (transcripts, certificates) in one e-mail titled</w:t>
      </w:r>
      <w:r w:rsidRPr="00F06F97">
        <w:rPr>
          <w:rFonts w:ascii="Arial" w:hAnsi="Arial"/>
          <w:b/>
          <w:sz w:val="26"/>
          <w:szCs w:val="26"/>
        </w:rPr>
        <w:t xml:space="preserve"> </w:t>
      </w:r>
      <w:r w:rsidR="00FD78B5" w:rsidRPr="00F06F97">
        <w:rPr>
          <w:rFonts w:ascii="Arial" w:hAnsi="Arial"/>
          <w:b/>
          <w:sz w:val="26"/>
          <w:szCs w:val="26"/>
        </w:rPr>
        <w:t>“</w:t>
      </w:r>
      <w:r w:rsidR="003346B1" w:rsidRPr="00F06F97">
        <w:rPr>
          <w:rFonts w:ascii="Arial" w:hAnsi="Arial"/>
          <w:b/>
          <w:sz w:val="26"/>
          <w:szCs w:val="26"/>
        </w:rPr>
        <w:t>REKRUTACJA</w:t>
      </w:r>
      <w:r w:rsidR="00B25955">
        <w:rPr>
          <w:rFonts w:ascii="Arial" w:hAnsi="Arial"/>
          <w:b/>
          <w:sz w:val="26"/>
          <w:szCs w:val="26"/>
        </w:rPr>
        <w:t xml:space="preserve"> 48/2019</w:t>
      </w:r>
      <w:r w:rsidR="00FD78B5" w:rsidRPr="00F06F97">
        <w:rPr>
          <w:rFonts w:ascii="Arial" w:hAnsi="Arial"/>
          <w:b/>
          <w:sz w:val="26"/>
          <w:szCs w:val="26"/>
        </w:rPr>
        <w:t xml:space="preserve">”, </w:t>
      </w:r>
      <w:r w:rsidR="00FD78B5" w:rsidRPr="00F06F97">
        <w:rPr>
          <w:rFonts w:ascii="Arial" w:hAnsi="Arial"/>
          <w:sz w:val="26"/>
          <w:szCs w:val="26"/>
        </w:rPr>
        <w:t>respectively</w:t>
      </w:r>
      <w:r w:rsidR="00FD78B5" w:rsidRPr="00F06F97">
        <w:rPr>
          <w:rFonts w:ascii="Arial" w:hAnsi="Arial"/>
          <w:b/>
          <w:sz w:val="26"/>
          <w:szCs w:val="26"/>
        </w:rPr>
        <w:t xml:space="preserve"> </w:t>
      </w:r>
      <w:r w:rsidRPr="00F06F97">
        <w:rPr>
          <w:rFonts w:ascii="Arial" w:hAnsi="Arial"/>
          <w:sz w:val="26"/>
          <w:szCs w:val="26"/>
        </w:rPr>
        <w:t xml:space="preserve">to the e-mail address: </w:t>
      </w:r>
      <w:r w:rsidR="007C3D61" w:rsidRPr="00F06F97">
        <w:rPr>
          <w:rFonts w:ascii="Arial" w:hAnsi="Arial"/>
          <w:b/>
          <w:sz w:val="26"/>
          <w:szCs w:val="26"/>
        </w:rPr>
        <w:t>rekrutacja</w:t>
      </w:r>
      <w:r w:rsidRPr="00F06F97">
        <w:rPr>
          <w:rFonts w:ascii="Arial" w:hAnsi="Arial"/>
          <w:b/>
          <w:sz w:val="26"/>
          <w:szCs w:val="26"/>
        </w:rPr>
        <w:t>@</w:t>
      </w:r>
      <w:r w:rsidR="008F2D02" w:rsidRPr="00F06F97">
        <w:rPr>
          <w:rFonts w:ascii="Arial" w:hAnsi="Arial"/>
          <w:b/>
          <w:sz w:val="26"/>
          <w:szCs w:val="26"/>
        </w:rPr>
        <w:t>ichf</w:t>
      </w:r>
      <w:r w:rsidRPr="007C3D61">
        <w:rPr>
          <w:rFonts w:ascii="Arial" w:hAnsi="Arial"/>
          <w:b/>
          <w:sz w:val="26"/>
          <w:szCs w:val="26"/>
        </w:rPr>
        <w:t>.edu.pl</w:t>
      </w:r>
      <w:r w:rsidRPr="004816AE">
        <w:rPr>
          <w:rFonts w:ascii="Arial" w:hAnsi="Arial"/>
          <w:b/>
          <w:sz w:val="26"/>
          <w:szCs w:val="26"/>
        </w:rPr>
        <w:t xml:space="preserve"> before </w:t>
      </w:r>
      <w:r w:rsidR="00B25955">
        <w:rPr>
          <w:rFonts w:ascii="Arial" w:hAnsi="Arial"/>
          <w:b/>
          <w:sz w:val="26"/>
          <w:szCs w:val="26"/>
        </w:rPr>
        <w:t>August</w:t>
      </w:r>
      <w:r w:rsidR="00B25955" w:rsidRPr="008F2D02">
        <w:rPr>
          <w:rFonts w:ascii="Arial" w:hAnsi="Arial"/>
          <w:b/>
          <w:sz w:val="26"/>
          <w:szCs w:val="26"/>
        </w:rPr>
        <w:t xml:space="preserve"> </w:t>
      </w:r>
      <w:r w:rsidR="00B25955">
        <w:rPr>
          <w:rFonts w:ascii="Arial" w:hAnsi="Arial"/>
          <w:b/>
          <w:sz w:val="26"/>
          <w:szCs w:val="26"/>
        </w:rPr>
        <w:t>18</w:t>
      </w:r>
      <w:r w:rsidR="00B25955" w:rsidRPr="008F2D02">
        <w:rPr>
          <w:rFonts w:ascii="Arial" w:hAnsi="Arial"/>
          <w:b/>
          <w:sz w:val="26"/>
          <w:szCs w:val="26"/>
        </w:rPr>
        <w:t>, 201</w:t>
      </w:r>
      <w:r w:rsidR="00B25955">
        <w:rPr>
          <w:rFonts w:ascii="Arial" w:hAnsi="Arial"/>
          <w:b/>
          <w:sz w:val="26"/>
          <w:szCs w:val="26"/>
        </w:rPr>
        <w:t>9</w:t>
      </w:r>
      <w:r w:rsidR="00B25955" w:rsidRPr="004816AE">
        <w:rPr>
          <w:rFonts w:ascii="Arial" w:hAnsi="Arial"/>
          <w:b/>
          <w:sz w:val="26"/>
          <w:szCs w:val="26"/>
        </w:rPr>
        <w:t>.</w:t>
      </w:r>
    </w:p>
    <w:p w:rsidR="005D78DD" w:rsidRPr="004816AE" w:rsidRDefault="005D78DD" w:rsidP="005D78DD">
      <w:pPr>
        <w:pStyle w:val="Tekstblokowy"/>
        <w:rPr>
          <w:rFonts w:ascii="Arial" w:hAnsi="Arial"/>
          <w:sz w:val="26"/>
          <w:szCs w:val="26"/>
        </w:rPr>
      </w:pPr>
    </w:p>
    <w:p w:rsidR="008F2D02" w:rsidRDefault="005D78DD">
      <w:pPr>
        <w:pStyle w:val="Tekstblokowy"/>
        <w:ind w:left="0"/>
        <w:rPr>
          <w:rStyle w:val="Hipercze"/>
          <w:rFonts w:ascii="Arial" w:hAnsi="Arial" w:cs="Arial"/>
          <w:b w:val="0"/>
          <w:color w:val="auto"/>
          <w:u w:val="none"/>
        </w:rPr>
      </w:pPr>
      <w:r w:rsidRPr="008C6751">
        <w:rPr>
          <w:rFonts w:ascii="Arial" w:hAnsi="Arial" w:cs="Arial"/>
        </w:rPr>
        <w:t xml:space="preserve">Contact and information: </w:t>
      </w:r>
      <w:r w:rsidRPr="0022108E">
        <w:rPr>
          <w:rFonts w:ascii="Arial" w:hAnsi="Arial" w:cs="Arial"/>
          <w:b w:val="0"/>
        </w:rPr>
        <w:t>Prof. Janusz Lewiński</w:t>
      </w:r>
      <w:r w:rsidR="0022108E" w:rsidRPr="0022108E">
        <w:rPr>
          <w:rFonts w:ascii="Arial" w:hAnsi="Arial" w:cs="Arial"/>
          <w:b w:val="0"/>
        </w:rPr>
        <w:t xml:space="preserve">, </w:t>
      </w:r>
      <w:r w:rsidRPr="0022108E">
        <w:rPr>
          <w:rFonts w:ascii="Arial" w:hAnsi="Arial" w:cs="Arial"/>
          <w:b w:val="0"/>
        </w:rPr>
        <w:t xml:space="preserve">e-mail: </w:t>
      </w:r>
      <w:hyperlink r:id="rId11" w:history="1">
        <w:r w:rsidR="008F2D02" w:rsidRPr="0022108E">
          <w:rPr>
            <w:rStyle w:val="Hipercze"/>
            <w:rFonts w:ascii="Arial" w:hAnsi="Arial" w:cs="Arial"/>
            <w:b w:val="0"/>
            <w:color w:val="auto"/>
            <w:u w:val="none"/>
          </w:rPr>
          <w:t>lewinskiteam@ichf.edu.pl</w:t>
        </w:r>
      </w:hyperlink>
    </w:p>
    <w:p w:rsidR="007A2118" w:rsidRDefault="007A2118">
      <w:pPr>
        <w:pStyle w:val="Tekstblokowy"/>
        <w:ind w:left="0"/>
        <w:rPr>
          <w:rStyle w:val="Hipercze"/>
          <w:rFonts w:ascii="Arial" w:hAnsi="Arial" w:cs="Arial"/>
          <w:b w:val="0"/>
          <w:color w:val="auto"/>
          <w:u w:val="none"/>
        </w:rPr>
      </w:pPr>
    </w:p>
    <w:p w:rsidR="007A2118" w:rsidRPr="007A2118" w:rsidRDefault="007A2118" w:rsidP="007A2118">
      <w:pPr>
        <w:pStyle w:val="Tekstblokowy"/>
        <w:spacing w:line="276" w:lineRule="auto"/>
        <w:ind w:right="-516"/>
        <w:rPr>
          <w:rFonts w:ascii="Arial" w:eastAsia="MS Mincho" w:hAnsi="Arial"/>
          <w:b w:val="0"/>
        </w:rPr>
      </w:pPr>
      <w:r w:rsidRPr="007A2118">
        <w:rPr>
          <w:rFonts w:ascii="Arial" w:eastAsia="MS Mincho" w:hAnsi="Arial"/>
          <w:b w:val="0"/>
        </w:rPr>
        <w:t xml:space="preserve">The controller of your personal data is the Institute of Physical Chemistry of the Polish Academy of Sciences with its registered office in Warsaw, NIP: 5250008755 (the "Institute"). The Institute will process your data for the purpose of carrying out scientific and research activities, providing services and contact with the Institute, on the basis of a contract (in connection with the performance of the contract or in order to take action on your request before the contract is concluded – Article 6, paragraph 1, letter b) of GDPR), the legitimate interest of the Institute (Article 6, paragraph 1, letter f) of the GDPR) and legal provisions (Article 6, paragraph 1, letter c) of the GDPR) - depending on the circumstances. </w:t>
      </w:r>
    </w:p>
    <w:p w:rsidR="007A2118" w:rsidRPr="007A2118" w:rsidRDefault="007A2118" w:rsidP="007A2118">
      <w:pPr>
        <w:pStyle w:val="Tekstblokowy"/>
        <w:spacing w:line="276" w:lineRule="auto"/>
        <w:ind w:left="-1134" w:right="-516"/>
        <w:rPr>
          <w:rFonts w:ascii="Arial" w:eastAsia="MS Mincho" w:hAnsi="Arial"/>
          <w:b w:val="0"/>
        </w:rPr>
      </w:pPr>
      <w:r w:rsidRPr="007A2118">
        <w:rPr>
          <w:rFonts w:ascii="Arial" w:eastAsia="MS Mincho" w:hAnsi="Arial"/>
          <w:b w:val="0"/>
        </w:rPr>
        <w:t>You have the right to: request access to your data, receive a copy of it; rectify (correct) it; delete it; limit its processing; transfer it; lodge a complaint to the supervisory body; withdraw your consent for processing at any time (withdrawal of consent does not affect the lawfulness of the processing carried out prior to its withdrawal) or to lodge an objection to data processing. More information is available on the Institute's website.</w:t>
      </w:r>
    </w:p>
    <w:p w:rsidR="007A2118" w:rsidRPr="007A2118" w:rsidRDefault="007A2118" w:rsidP="007A2118">
      <w:pPr>
        <w:pStyle w:val="Tekstblokowy"/>
        <w:spacing w:line="276" w:lineRule="auto"/>
        <w:ind w:left="0" w:right="-516" w:hanging="1134"/>
        <w:rPr>
          <w:rFonts w:ascii="Arial" w:hAnsi="Arial" w:cs="Arial"/>
          <w:lang w:val="pl-PL"/>
        </w:rPr>
      </w:pPr>
      <w:r w:rsidRPr="007A2118">
        <w:rPr>
          <w:rFonts w:ascii="Arial" w:hAnsi="Arial" w:cs="Arial"/>
          <w:bCs/>
        </w:rPr>
        <w:t xml:space="preserve"> </w:t>
      </w:r>
      <w:hyperlink r:id="rId12" w:history="1">
        <w:r w:rsidRPr="007A2118">
          <w:rPr>
            <w:rStyle w:val="Hipercze"/>
            <w:rFonts w:ascii="Arial" w:hAnsi="Arial" w:cs="Arial"/>
            <w:bCs/>
            <w:lang w:val="pl-PL"/>
          </w:rPr>
          <w:t>http://ichf.edu.pl/gen_inf/gen_en/GDPR%20-%20General%20Information%20Clause.pdf</w:t>
        </w:r>
      </w:hyperlink>
    </w:p>
    <w:p w:rsidR="007A2118" w:rsidRPr="008F2D02" w:rsidRDefault="007A2118" w:rsidP="007A2118">
      <w:pPr>
        <w:pStyle w:val="Tekstblokowy"/>
        <w:ind w:left="0" w:hanging="1134"/>
        <w:rPr>
          <w:rFonts w:ascii="Arial" w:hAnsi="Arial" w:cs="Arial"/>
        </w:rPr>
      </w:pPr>
    </w:p>
    <w:sectPr w:rsidR="007A2118" w:rsidRPr="008F2D02" w:rsidSect="005D78DD">
      <w:pgSz w:w="12240" w:h="15840" w:code="1"/>
      <w:pgMar w:top="1440" w:right="1622" w:bottom="1440" w:left="1797"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986" w:rsidRDefault="00A25986">
      <w:r>
        <w:separator/>
      </w:r>
    </w:p>
  </w:endnote>
  <w:endnote w:type="continuationSeparator" w:id="0">
    <w:p w:rsidR="00A25986" w:rsidRDefault="00A2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A6" w:rsidRDefault="0073533E">
    <w:r>
      <w:cr/>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8DD" w:rsidRPr="002B2594" w:rsidRDefault="0011241E" w:rsidP="00FD78B5">
    <w:pPr>
      <w:rPr>
        <w:lang w:val="de-DE"/>
      </w:rPr>
    </w:pPr>
    <w:r>
      <w:rPr>
        <w:noProof/>
        <w:lang w:val="pl-PL" w:eastAsia="pl-PL"/>
      </w:rPr>
      <w:drawing>
        <wp:inline distT="0" distB="0" distL="0" distR="0">
          <wp:extent cx="643255" cy="635000"/>
          <wp:effectExtent l="0" t="0" r="4445"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3255"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Dr. Janusz Lewiński</w:t>
    </w:r>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0745" cy="601345"/>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0745" cy="601345"/>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sidR="00637829">
      <w:rPr>
        <w:rStyle w:val="Numerstrony"/>
        <w:rFonts w:ascii="Arial" w:hAnsi="Arial"/>
        <w:sz w:val="20"/>
      </w:rPr>
      <w:fldChar w:fldCharType="begin"/>
    </w:r>
    <w:r>
      <w:rPr>
        <w:rStyle w:val="Numerstrony"/>
        <w:rFonts w:ascii="Arial" w:hAnsi="Arial"/>
        <w:sz w:val="20"/>
      </w:rPr>
      <w:instrText xml:space="preserve"> PAGE </w:instrText>
    </w:r>
    <w:r w:rsidR="00637829">
      <w:rPr>
        <w:rStyle w:val="Numerstrony"/>
        <w:rFonts w:ascii="Arial" w:hAnsi="Arial"/>
        <w:sz w:val="20"/>
      </w:rPr>
      <w:fldChar w:fldCharType="separate"/>
    </w:r>
    <w:r w:rsidR="00CF43D7">
      <w:rPr>
        <w:rStyle w:val="Numerstrony"/>
        <w:rFonts w:ascii="Arial" w:hAnsi="Arial"/>
        <w:noProof/>
        <w:sz w:val="20"/>
      </w:rPr>
      <w:t>5</w:t>
    </w:r>
    <w:r w:rsidR="00637829">
      <w:rPr>
        <w:rStyle w:val="Numerstrony"/>
        <w:rFonts w:ascii="Arial" w:hAnsi="Arial"/>
        <w:sz w:val="20"/>
      </w:rPr>
      <w:fldChar w:fldCharType="end"/>
    </w:r>
    <w:r>
      <w:rPr>
        <w:rStyle w:val="Numerstrony"/>
        <w:rFonts w:ascii="Arial" w:hAnsi="Arial"/>
        <w:sz w:val="20"/>
      </w:rPr>
      <w:t>/</w:t>
    </w:r>
    <w:r w:rsidR="00637829">
      <w:rPr>
        <w:rStyle w:val="Numerstrony"/>
        <w:rFonts w:ascii="Arial" w:hAnsi="Arial"/>
        <w:sz w:val="20"/>
      </w:rPr>
      <w:fldChar w:fldCharType="begin"/>
    </w:r>
    <w:r>
      <w:rPr>
        <w:rStyle w:val="Numerstrony"/>
        <w:rFonts w:ascii="Arial" w:hAnsi="Arial"/>
        <w:sz w:val="20"/>
      </w:rPr>
      <w:instrText xml:space="preserve"> NUMPAGES </w:instrText>
    </w:r>
    <w:r w:rsidR="00637829">
      <w:rPr>
        <w:rStyle w:val="Numerstrony"/>
        <w:rFonts w:ascii="Arial" w:hAnsi="Arial"/>
        <w:sz w:val="20"/>
      </w:rPr>
      <w:fldChar w:fldCharType="separate"/>
    </w:r>
    <w:r w:rsidR="00CF43D7">
      <w:rPr>
        <w:rStyle w:val="Numerstrony"/>
        <w:rFonts w:ascii="Arial" w:hAnsi="Arial"/>
        <w:noProof/>
        <w:sz w:val="20"/>
      </w:rPr>
      <w:t>5</w:t>
    </w:r>
    <w:r w:rsidR="00637829">
      <w:rPr>
        <w:rStyle w:val="Numerstrony"/>
        <w:rFonts w:ascii="Arial" w:hAnsi="Arial"/>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986" w:rsidRDefault="00A25986">
      <w:r>
        <w:separator/>
      </w:r>
    </w:p>
  </w:footnote>
  <w:footnote w:type="continuationSeparator" w:id="0">
    <w:p w:rsidR="00A25986" w:rsidRDefault="00A259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8DD" w:rsidRPr="00A73720" w:rsidRDefault="0011241E" w:rsidP="005D78DD">
    <w:pPr>
      <w:pStyle w:val="Nagwek"/>
      <w:jc w:val="center"/>
    </w:pPr>
    <w:r>
      <w:rPr>
        <w:noProof/>
        <w:lang w:val="pl-PL" w:eastAsia="pl-PL"/>
      </w:rPr>
      <w:drawing>
        <wp:inline distT="0" distB="0" distL="0" distR="0">
          <wp:extent cx="5596255" cy="744855"/>
          <wp:effectExtent l="19050" t="0" r="4445"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596255" cy="7448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8DD"/>
    <w:rsid w:val="000311B6"/>
    <w:rsid w:val="00053758"/>
    <w:rsid w:val="0011241E"/>
    <w:rsid w:val="00115CD9"/>
    <w:rsid w:val="00131C4F"/>
    <w:rsid w:val="001B6FDF"/>
    <w:rsid w:val="001E2239"/>
    <w:rsid w:val="001E3914"/>
    <w:rsid w:val="0022108E"/>
    <w:rsid w:val="00282F81"/>
    <w:rsid w:val="002E0941"/>
    <w:rsid w:val="003251A2"/>
    <w:rsid w:val="003346B1"/>
    <w:rsid w:val="00361F1D"/>
    <w:rsid w:val="0038080D"/>
    <w:rsid w:val="0039412E"/>
    <w:rsid w:val="003E5EB8"/>
    <w:rsid w:val="004537B8"/>
    <w:rsid w:val="004860C0"/>
    <w:rsid w:val="004B3065"/>
    <w:rsid w:val="004D432E"/>
    <w:rsid w:val="005624DF"/>
    <w:rsid w:val="005D78DD"/>
    <w:rsid w:val="00637829"/>
    <w:rsid w:val="0064705B"/>
    <w:rsid w:val="006777BA"/>
    <w:rsid w:val="006A091F"/>
    <w:rsid w:val="006A2F7C"/>
    <w:rsid w:val="006B7507"/>
    <w:rsid w:val="006D12C7"/>
    <w:rsid w:val="00720942"/>
    <w:rsid w:val="0073533E"/>
    <w:rsid w:val="007A2118"/>
    <w:rsid w:val="007C3D61"/>
    <w:rsid w:val="007F38B2"/>
    <w:rsid w:val="007F4FB2"/>
    <w:rsid w:val="008D20E7"/>
    <w:rsid w:val="008F2D02"/>
    <w:rsid w:val="00902BCA"/>
    <w:rsid w:val="00960533"/>
    <w:rsid w:val="009742E6"/>
    <w:rsid w:val="009D0244"/>
    <w:rsid w:val="009E3446"/>
    <w:rsid w:val="009F2D3F"/>
    <w:rsid w:val="00A2224F"/>
    <w:rsid w:val="00A236EF"/>
    <w:rsid w:val="00A25986"/>
    <w:rsid w:val="00AC4B0B"/>
    <w:rsid w:val="00AC521C"/>
    <w:rsid w:val="00AD211A"/>
    <w:rsid w:val="00AF3052"/>
    <w:rsid w:val="00B25955"/>
    <w:rsid w:val="00B42E04"/>
    <w:rsid w:val="00B64099"/>
    <w:rsid w:val="00B940D5"/>
    <w:rsid w:val="00BA352B"/>
    <w:rsid w:val="00BC0CED"/>
    <w:rsid w:val="00BC4789"/>
    <w:rsid w:val="00C43D50"/>
    <w:rsid w:val="00CF43D7"/>
    <w:rsid w:val="00D17F91"/>
    <w:rsid w:val="00D554A6"/>
    <w:rsid w:val="00D61401"/>
    <w:rsid w:val="00DE3FC2"/>
    <w:rsid w:val="00E073C5"/>
    <w:rsid w:val="00E25D52"/>
    <w:rsid w:val="00E810F8"/>
    <w:rsid w:val="00EC3C7E"/>
    <w:rsid w:val="00F06F97"/>
    <w:rsid w:val="00F47ABB"/>
    <w:rsid w:val="00F67322"/>
    <w:rsid w:val="00F77ADF"/>
    <w:rsid w:val="00F830B1"/>
    <w:rsid w:val="00FD78B5"/>
    <w:rsid w:val="00FE4D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9F59E"/>
  <w15:docId w15:val="{6C897B76-12C0-4F6A-A6B3-CFC7373D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uiPriority w:val="99"/>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Akapitzlist1">
    <w:name w:val="Akapit z listą1"/>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Tekstdymka">
    <w:name w:val="Balloon Text"/>
    <w:basedOn w:val="Normalny"/>
    <w:link w:val="TekstdymkaZnak"/>
    <w:rsid w:val="00902BCA"/>
    <w:rPr>
      <w:rFonts w:ascii="Tahoma" w:hAnsi="Tahoma" w:cs="Tahoma"/>
      <w:sz w:val="16"/>
      <w:szCs w:val="16"/>
    </w:rPr>
  </w:style>
  <w:style w:type="character" w:customStyle="1" w:styleId="TekstdymkaZnak">
    <w:name w:val="Tekst dymka Znak"/>
    <w:basedOn w:val="Domylnaczcionkaakapitu"/>
    <w:link w:val="Tekstdymka"/>
    <w:rsid w:val="00902BCA"/>
    <w:rPr>
      <w:rFonts w:ascii="Tahoma" w:hAnsi="Tahoma" w:cs="Tahoma"/>
      <w:sz w:val="16"/>
      <w:szCs w:val="16"/>
      <w:lang w:val="en-US" w:eastAsia="ja-JP"/>
    </w:rPr>
  </w:style>
  <w:style w:type="character" w:styleId="Odwoaniedokomentarza">
    <w:name w:val="annotation reference"/>
    <w:basedOn w:val="Domylnaczcionkaakapitu"/>
    <w:unhideWhenUsed/>
    <w:rsid w:val="00DE3FC2"/>
    <w:rPr>
      <w:sz w:val="16"/>
      <w:szCs w:val="16"/>
    </w:rPr>
  </w:style>
  <w:style w:type="paragraph" w:styleId="Tekstkomentarza">
    <w:name w:val="annotation text"/>
    <w:basedOn w:val="Normalny"/>
    <w:link w:val="TekstkomentarzaZnak"/>
    <w:unhideWhenUsed/>
    <w:rsid w:val="00DE3FC2"/>
    <w:rPr>
      <w:sz w:val="20"/>
      <w:szCs w:val="20"/>
    </w:rPr>
  </w:style>
  <w:style w:type="character" w:customStyle="1" w:styleId="TekstkomentarzaZnak">
    <w:name w:val="Tekst komentarza Znak"/>
    <w:basedOn w:val="Domylnaczcionkaakapitu"/>
    <w:link w:val="Tekstkomentarza"/>
    <w:rsid w:val="00DE3FC2"/>
    <w:rPr>
      <w:lang w:val="en-US" w:eastAsia="ja-JP"/>
    </w:rPr>
  </w:style>
  <w:style w:type="paragraph" w:styleId="Tematkomentarza">
    <w:name w:val="annotation subject"/>
    <w:basedOn w:val="Tekstkomentarza"/>
    <w:next w:val="Tekstkomentarza"/>
    <w:link w:val="TematkomentarzaZnak"/>
    <w:semiHidden/>
    <w:unhideWhenUsed/>
    <w:rsid w:val="00DE3FC2"/>
    <w:rPr>
      <w:b/>
      <w:bCs/>
    </w:rPr>
  </w:style>
  <w:style w:type="character" w:customStyle="1" w:styleId="TematkomentarzaZnak">
    <w:name w:val="Temat komentarza Znak"/>
    <w:basedOn w:val="TekstkomentarzaZnak"/>
    <w:link w:val="Tematkomentarza"/>
    <w:semiHidden/>
    <w:rsid w:val="00DE3FC2"/>
    <w:rPr>
      <w:b/>
      <w:bCs/>
      <w:lang w:val="en-US" w:eastAsia="ja-JP"/>
    </w:rPr>
  </w:style>
  <w:style w:type="character" w:styleId="Pogrubienie">
    <w:name w:val="Strong"/>
    <w:basedOn w:val="Domylnaczcionkaakapitu"/>
    <w:uiPriority w:val="22"/>
    <w:qFormat/>
    <w:rsid w:val="007F38B2"/>
    <w:rPr>
      <w:b/>
      <w:bCs/>
    </w:rPr>
  </w:style>
  <w:style w:type="character" w:styleId="UyteHipercze">
    <w:name w:val="FollowedHyperlink"/>
    <w:basedOn w:val="Domylnaczcionkaakapitu"/>
    <w:semiHidden/>
    <w:unhideWhenUsed/>
    <w:rsid w:val="006B75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35730">
      <w:bodyDiv w:val="1"/>
      <w:marLeft w:val="0"/>
      <w:marRight w:val="0"/>
      <w:marTop w:val="0"/>
      <w:marBottom w:val="0"/>
      <w:divBdr>
        <w:top w:val="none" w:sz="0" w:space="0" w:color="auto"/>
        <w:left w:val="none" w:sz="0" w:space="0" w:color="auto"/>
        <w:bottom w:val="none" w:sz="0" w:space="0" w:color="auto"/>
        <w:right w:val="none" w:sz="0" w:space="0" w:color="auto"/>
      </w:divBdr>
    </w:div>
    <w:div w:id="13936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bab.la/slownik/angielski-polski/engagement" TargetMode="External"/><Relationship Id="rId12" Type="http://schemas.openxmlformats.org/officeDocument/2006/relationships/hyperlink" Target="http://ichf.edu.pl/gen_inf/gen_en/GDPR%20-%20General%20Information%20Claus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nskiteam@ichf.edu.pl"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638</Words>
  <Characters>3830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4460</CharactersWithSpaces>
  <SharedDoc>false</SharedDoc>
  <HLinks>
    <vt:vector size="6" baseType="variant">
      <vt:variant>
        <vt:i4>4980785</vt:i4>
      </vt:variant>
      <vt:variant>
        <vt:i4>0</vt:i4>
      </vt:variant>
      <vt:variant>
        <vt:i4>0</vt:i4>
      </vt:variant>
      <vt:variant>
        <vt:i4>5</vt:i4>
      </vt:variant>
      <vt:variant>
        <vt:lpwstr>mailto:lewinskiteam@ichf.edu.pl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Anna Sokołowska</cp:lastModifiedBy>
  <cp:revision>2</cp:revision>
  <cp:lastPrinted>2018-08-29T05:52:00Z</cp:lastPrinted>
  <dcterms:created xsi:type="dcterms:W3CDTF">2019-07-15T08:04:00Z</dcterms:created>
  <dcterms:modified xsi:type="dcterms:W3CDTF">2019-07-15T08:04:00Z</dcterms:modified>
</cp:coreProperties>
</file>